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270AA0" w14:textId="1AD7F10E" w:rsidR="00836B72" w:rsidRDefault="00836B72">
      <w:pPr>
        <w:rPr>
          <w:b/>
          <w:bCs/>
          <w:sz w:val="28"/>
          <w:szCs w:val="28"/>
          <w:lang w:val="en-US"/>
        </w:rPr>
      </w:pPr>
      <w:r>
        <w:rPr>
          <w:b/>
          <w:bCs/>
          <w:sz w:val="28"/>
          <w:szCs w:val="28"/>
          <w:lang w:val="en-US"/>
        </w:rPr>
        <w:t>Devon Gardens PAC Fundraiser</w:t>
      </w:r>
      <w:r w:rsidR="00C33D08">
        <w:rPr>
          <w:b/>
          <w:bCs/>
          <w:sz w:val="28"/>
          <w:szCs w:val="28"/>
          <w:lang w:val="en-US"/>
        </w:rPr>
        <w:t xml:space="preserve"> Hot Lunch and Snack Day</w:t>
      </w:r>
      <w:r w:rsidR="001A4D29">
        <w:rPr>
          <w:b/>
          <w:bCs/>
          <w:sz w:val="28"/>
          <w:szCs w:val="28"/>
          <w:lang w:val="en-US"/>
        </w:rPr>
        <w:t>s</w:t>
      </w:r>
      <w:r w:rsidR="00C33D08">
        <w:rPr>
          <w:b/>
          <w:bCs/>
          <w:sz w:val="28"/>
          <w:szCs w:val="28"/>
          <w:lang w:val="en-US"/>
        </w:rPr>
        <w:t xml:space="preserve"> </w:t>
      </w:r>
    </w:p>
    <w:p w14:paraId="63DAA52F" w14:textId="1B3B2D8D" w:rsidR="004D5495" w:rsidRDefault="0024321A">
      <w:pPr>
        <w:rPr>
          <w:b/>
          <w:bCs/>
          <w:sz w:val="28"/>
          <w:szCs w:val="28"/>
          <w:lang w:val="en-US"/>
        </w:rPr>
      </w:pPr>
      <w:r>
        <w:rPr>
          <w:b/>
          <w:bCs/>
          <w:sz w:val="28"/>
          <w:szCs w:val="28"/>
          <w:lang w:val="en-US"/>
        </w:rPr>
        <w:t>H</w:t>
      </w:r>
      <w:r w:rsidR="001A4D29">
        <w:rPr>
          <w:b/>
          <w:bCs/>
          <w:sz w:val="28"/>
          <w:szCs w:val="28"/>
          <w:lang w:val="en-US"/>
        </w:rPr>
        <w:t>ave a wonderful Spring Break</w:t>
      </w:r>
      <w:r>
        <w:rPr>
          <w:b/>
          <w:bCs/>
          <w:sz w:val="28"/>
          <w:szCs w:val="28"/>
          <w:lang w:val="en-US"/>
        </w:rPr>
        <w:t xml:space="preserve">! </w:t>
      </w:r>
      <w:r w:rsidRPr="0024321A">
        <w:rPr>
          <w:b/>
          <w:bCs/>
          <w:sz w:val="28"/>
          <w:szCs w:val="28"/>
          <w:lang w:val="en-US"/>
        </w:rPr>
        <w:sym w:font="Wingdings" w:char="F04A"/>
      </w:r>
    </w:p>
    <w:p w14:paraId="247F8F76" w14:textId="5F611190" w:rsidR="00EE09C6" w:rsidRDefault="001A4D29" w:rsidP="00EE09C6">
      <w:pPr>
        <w:ind w:firstLine="450"/>
        <w:rPr>
          <w:sz w:val="28"/>
          <w:szCs w:val="28"/>
          <w:lang w:val="en-US"/>
        </w:rPr>
      </w:pPr>
      <w:r w:rsidRPr="00AB1CF0">
        <w:rPr>
          <w:sz w:val="28"/>
          <w:szCs w:val="28"/>
          <w:lang w:val="en-US"/>
        </w:rPr>
        <w:t xml:space="preserve">Subway Sandwiches </w:t>
      </w:r>
      <w:r>
        <w:rPr>
          <w:sz w:val="28"/>
          <w:szCs w:val="28"/>
          <w:lang w:val="en-US"/>
        </w:rPr>
        <w:t xml:space="preserve">Lunch </w:t>
      </w:r>
      <w:r w:rsidRPr="00AB1CF0">
        <w:rPr>
          <w:sz w:val="28"/>
          <w:szCs w:val="28"/>
          <w:lang w:val="en-US"/>
        </w:rPr>
        <w:t>(Gluten-free bread option</w:t>
      </w:r>
      <w:r>
        <w:rPr>
          <w:sz w:val="28"/>
          <w:szCs w:val="28"/>
          <w:lang w:val="en-US"/>
        </w:rPr>
        <w:t xml:space="preserve"> available</w:t>
      </w:r>
      <w:r w:rsidRPr="00AB1CF0">
        <w:rPr>
          <w:sz w:val="28"/>
          <w:szCs w:val="28"/>
          <w:lang w:val="en-US"/>
        </w:rPr>
        <w:t>)</w:t>
      </w:r>
      <w:r w:rsidR="00C33D08">
        <w:rPr>
          <w:sz w:val="28"/>
          <w:szCs w:val="28"/>
          <w:lang w:val="en-US"/>
        </w:rPr>
        <w:t xml:space="preserve"> </w:t>
      </w:r>
      <w:r w:rsidR="00EE09C6" w:rsidRPr="00AB1CF0">
        <w:rPr>
          <w:sz w:val="28"/>
          <w:szCs w:val="28"/>
          <w:lang w:val="en-US"/>
        </w:rPr>
        <w:t xml:space="preserve">– </w:t>
      </w:r>
      <w:r w:rsidR="0024321A">
        <w:rPr>
          <w:b/>
          <w:bCs/>
          <w:sz w:val="28"/>
          <w:szCs w:val="28"/>
          <w:lang w:val="en-US"/>
        </w:rPr>
        <w:t>Thursday</w:t>
      </w:r>
      <w:r w:rsidR="00EE09C6" w:rsidRPr="006D6102">
        <w:rPr>
          <w:b/>
          <w:bCs/>
          <w:sz w:val="28"/>
          <w:szCs w:val="28"/>
          <w:lang w:val="en-US"/>
        </w:rPr>
        <w:t xml:space="preserve"> </w:t>
      </w:r>
      <w:r>
        <w:rPr>
          <w:b/>
          <w:bCs/>
          <w:sz w:val="28"/>
          <w:szCs w:val="28"/>
          <w:lang w:val="en-US"/>
        </w:rPr>
        <w:t>Apr 18</w:t>
      </w:r>
    </w:p>
    <w:p w14:paraId="06E705B8" w14:textId="3EC850DB" w:rsidR="00EE09C6" w:rsidRDefault="001A4D29" w:rsidP="00EE09C6">
      <w:pPr>
        <w:ind w:firstLine="450"/>
        <w:rPr>
          <w:b/>
          <w:bCs/>
          <w:sz w:val="28"/>
          <w:szCs w:val="28"/>
          <w:lang w:val="en-US"/>
        </w:rPr>
      </w:pPr>
      <w:r>
        <w:rPr>
          <w:sz w:val="28"/>
          <w:szCs w:val="28"/>
          <w:lang w:val="en-US"/>
        </w:rPr>
        <w:t xml:space="preserve">Boston Pizza </w:t>
      </w:r>
      <w:r w:rsidR="00EE09C6" w:rsidRPr="00AB1CF0">
        <w:rPr>
          <w:sz w:val="28"/>
          <w:szCs w:val="28"/>
          <w:lang w:val="en-US"/>
        </w:rPr>
        <w:t xml:space="preserve">– </w:t>
      </w:r>
      <w:r w:rsidR="0024321A">
        <w:rPr>
          <w:b/>
          <w:bCs/>
          <w:sz w:val="28"/>
          <w:szCs w:val="28"/>
          <w:lang w:val="en-US"/>
        </w:rPr>
        <w:t xml:space="preserve">Thursday </w:t>
      </w:r>
      <w:r>
        <w:rPr>
          <w:b/>
          <w:bCs/>
          <w:sz w:val="28"/>
          <w:szCs w:val="28"/>
          <w:lang w:val="en-US"/>
        </w:rPr>
        <w:t>May 2</w:t>
      </w:r>
    </w:p>
    <w:p w14:paraId="377F4B80" w14:textId="6ED34479" w:rsidR="001A4D29" w:rsidRDefault="001A4D29" w:rsidP="001A4D29">
      <w:pPr>
        <w:ind w:firstLine="450"/>
        <w:rPr>
          <w:b/>
          <w:bCs/>
          <w:sz w:val="28"/>
          <w:szCs w:val="28"/>
          <w:lang w:val="en-US"/>
        </w:rPr>
      </w:pPr>
      <w:r w:rsidRPr="001A4D29">
        <w:rPr>
          <w:sz w:val="28"/>
          <w:szCs w:val="28"/>
          <w:lang w:val="en-US"/>
        </w:rPr>
        <w:t xml:space="preserve">Cobs Buns and Cinnamon Buns Snack (for recess) – </w:t>
      </w:r>
      <w:r w:rsidRPr="001A4D29">
        <w:rPr>
          <w:b/>
          <w:bCs/>
          <w:sz w:val="28"/>
          <w:szCs w:val="28"/>
          <w:lang w:val="en-US"/>
        </w:rPr>
        <w:t>Wednesday May 8</w:t>
      </w:r>
    </w:p>
    <w:p w14:paraId="3D32A845" w14:textId="5F1B8F42" w:rsidR="001A4D29" w:rsidRDefault="001A4D29" w:rsidP="001A4D29">
      <w:pPr>
        <w:ind w:firstLine="450"/>
        <w:rPr>
          <w:b/>
          <w:bCs/>
          <w:sz w:val="28"/>
          <w:szCs w:val="28"/>
          <w:lang w:val="en-US"/>
        </w:rPr>
      </w:pPr>
      <w:r>
        <w:rPr>
          <w:sz w:val="28"/>
          <w:szCs w:val="28"/>
          <w:lang w:val="en-US"/>
        </w:rPr>
        <w:t xml:space="preserve">Booster Juice – </w:t>
      </w:r>
      <w:r w:rsidRPr="001A4D29">
        <w:rPr>
          <w:b/>
          <w:bCs/>
          <w:sz w:val="28"/>
          <w:szCs w:val="28"/>
          <w:lang w:val="en-US"/>
        </w:rPr>
        <w:t>Thursday May 23</w:t>
      </w:r>
    </w:p>
    <w:p w14:paraId="0C4DCA16" w14:textId="74019B0D" w:rsidR="001A4D29" w:rsidRPr="001A4D29" w:rsidRDefault="001A4D29" w:rsidP="001A4D29">
      <w:pPr>
        <w:ind w:firstLine="450"/>
        <w:rPr>
          <w:b/>
          <w:bCs/>
          <w:sz w:val="28"/>
          <w:szCs w:val="28"/>
          <w:lang w:val="en-US"/>
        </w:rPr>
      </w:pPr>
      <w:r w:rsidRPr="001A4D29">
        <w:rPr>
          <w:sz w:val="28"/>
          <w:szCs w:val="28"/>
          <w:highlight w:val="yellow"/>
          <w:lang w:val="en-US"/>
        </w:rPr>
        <w:t>TCBY Frozen Yogurt Snack (for recess)</w:t>
      </w:r>
      <w:r w:rsidRPr="001A4D29">
        <w:rPr>
          <w:b/>
          <w:bCs/>
          <w:sz w:val="28"/>
          <w:szCs w:val="28"/>
          <w:highlight w:val="yellow"/>
          <w:lang w:val="en-US"/>
        </w:rPr>
        <w:t xml:space="preserve"> – Wednesday Jun 5</w:t>
      </w:r>
    </w:p>
    <w:p w14:paraId="7A85FB28" w14:textId="007CA8D7" w:rsidR="006E669D" w:rsidRDefault="00C33D08" w:rsidP="001A4D29">
      <w:pPr>
        <w:ind w:firstLine="450"/>
        <w:rPr>
          <w:b/>
          <w:bCs/>
          <w:sz w:val="28"/>
          <w:szCs w:val="28"/>
          <w:lang w:val="en-US"/>
        </w:rPr>
      </w:pPr>
      <w:r>
        <w:rPr>
          <w:sz w:val="28"/>
          <w:szCs w:val="28"/>
          <w:lang w:val="en-US"/>
        </w:rPr>
        <w:t xml:space="preserve">Panago Pizza Lunch (Gluten-free crust available) </w:t>
      </w:r>
      <w:r w:rsidR="006E669D" w:rsidRPr="006E669D">
        <w:rPr>
          <w:b/>
          <w:bCs/>
          <w:sz w:val="28"/>
          <w:szCs w:val="28"/>
          <w:lang w:val="en-US"/>
        </w:rPr>
        <w:t xml:space="preserve">– </w:t>
      </w:r>
      <w:r w:rsidR="001A4D29">
        <w:rPr>
          <w:b/>
          <w:bCs/>
          <w:sz w:val="28"/>
          <w:szCs w:val="28"/>
          <w:lang w:val="en-US"/>
        </w:rPr>
        <w:t>Friday</w:t>
      </w:r>
      <w:r w:rsidR="0024321A">
        <w:rPr>
          <w:b/>
          <w:bCs/>
          <w:sz w:val="28"/>
          <w:szCs w:val="28"/>
          <w:lang w:val="en-US"/>
        </w:rPr>
        <w:t xml:space="preserve"> </w:t>
      </w:r>
      <w:r w:rsidR="001A4D29">
        <w:rPr>
          <w:b/>
          <w:bCs/>
          <w:sz w:val="28"/>
          <w:szCs w:val="28"/>
          <w:lang w:val="en-US"/>
        </w:rPr>
        <w:t>Jun 14 *Sports Day</w:t>
      </w:r>
    </w:p>
    <w:p w14:paraId="34DE38A3" w14:textId="381ABCEC" w:rsidR="00DB4058" w:rsidRDefault="00DB4058" w:rsidP="00DB4058">
      <w:pPr>
        <w:rPr>
          <w:b/>
          <w:bCs/>
          <w:sz w:val="32"/>
          <w:szCs w:val="32"/>
          <w:lang w:val="en-US"/>
        </w:rPr>
      </w:pPr>
      <w:r w:rsidRPr="00C86477">
        <w:rPr>
          <w:b/>
          <w:bCs/>
          <w:sz w:val="32"/>
          <w:szCs w:val="32"/>
          <w:highlight w:val="cyan"/>
          <w:lang w:val="en-US"/>
        </w:rPr>
        <w:t xml:space="preserve">Deadline to submit online orders </w:t>
      </w:r>
      <w:r w:rsidRPr="001A4D29">
        <w:rPr>
          <w:b/>
          <w:bCs/>
          <w:sz w:val="32"/>
          <w:szCs w:val="32"/>
          <w:highlight w:val="cyan"/>
          <w:lang w:val="en-US"/>
        </w:rPr>
        <w:t xml:space="preserve">– </w:t>
      </w:r>
      <w:r w:rsidR="001A4D29" w:rsidRPr="001A4D29">
        <w:rPr>
          <w:b/>
          <w:bCs/>
          <w:sz w:val="32"/>
          <w:szCs w:val="32"/>
          <w:highlight w:val="cyan"/>
          <w:lang w:val="en-US"/>
        </w:rPr>
        <w:t>Tuesday Apr 9</w:t>
      </w:r>
    </w:p>
    <w:p w14:paraId="5E647446" w14:textId="03866500" w:rsidR="006E2F1C" w:rsidRPr="006E2F1C" w:rsidRDefault="006E2F1C" w:rsidP="006E2F1C">
      <w:pPr>
        <w:pStyle w:val="Heading1"/>
        <w:rPr>
          <w:lang w:val="en-US"/>
        </w:rPr>
      </w:pPr>
      <w:r>
        <w:rPr>
          <w:lang w:val="en-US"/>
        </w:rPr>
        <w:t xml:space="preserve">How to Order </w:t>
      </w:r>
    </w:p>
    <w:p w14:paraId="225408B0" w14:textId="79564769" w:rsidR="006E2F1C" w:rsidRPr="00582820" w:rsidRDefault="00DB4058" w:rsidP="00DB4058">
      <w:pPr>
        <w:pStyle w:val="ListParagraph"/>
        <w:numPr>
          <w:ilvl w:val="0"/>
          <w:numId w:val="1"/>
        </w:numPr>
        <w:rPr>
          <w:rFonts w:cstheme="minorHAnsi"/>
          <w:sz w:val="24"/>
          <w:szCs w:val="24"/>
          <w:lang w:val="en-US"/>
        </w:rPr>
      </w:pPr>
      <w:r w:rsidRPr="00582820">
        <w:rPr>
          <w:rFonts w:cstheme="minorHAnsi"/>
          <w:sz w:val="24"/>
          <w:szCs w:val="24"/>
          <w:lang w:val="en-US"/>
        </w:rPr>
        <w:t xml:space="preserve">Visit </w:t>
      </w:r>
      <w:hyperlink r:id="rId5" w:history="1">
        <w:r w:rsidRPr="00CC5433">
          <w:rPr>
            <w:rStyle w:val="Hyperlink"/>
            <w:rFonts w:cstheme="minorHAnsi"/>
            <w:b/>
            <w:bCs/>
            <w:sz w:val="28"/>
            <w:szCs w:val="28"/>
            <w:lang w:val="en-US"/>
          </w:rPr>
          <w:t>https://devonpac.hotlunches.net/</w:t>
        </w:r>
      </w:hyperlink>
      <w:r w:rsidRPr="00CC5433">
        <w:rPr>
          <w:rFonts w:cstheme="minorHAnsi"/>
          <w:sz w:val="28"/>
          <w:szCs w:val="28"/>
          <w:lang w:val="en-US"/>
        </w:rPr>
        <w:t xml:space="preserve"> </w:t>
      </w:r>
      <w:r w:rsidRPr="00582820">
        <w:rPr>
          <w:rFonts w:cstheme="minorHAnsi"/>
          <w:sz w:val="24"/>
          <w:szCs w:val="24"/>
          <w:lang w:val="en-US"/>
        </w:rPr>
        <w:t>and register for an account</w:t>
      </w:r>
      <w:r w:rsidR="00AF59EA">
        <w:rPr>
          <w:rFonts w:cstheme="minorHAnsi"/>
          <w:sz w:val="24"/>
          <w:szCs w:val="24"/>
          <w:lang w:val="en-US"/>
        </w:rPr>
        <w:t xml:space="preserve"> (</w:t>
      </w:r>
      <w:r w:rsidR="00EE09C6">
        <w:rPr>
          <w:rFonts w:cstheme="minorHAnsi"/>
          <w:sz w:val="24"/>
          <w:szCs w:val="24"/>
          <w:lang w:val="en-US"/>
        </w:rPr>
        <w:t>you must register for a new account each year, may use same login and password as previous years</w:t>
      </w:r>
      <w:r w:rsidR="00AF59EA">
        <w:rPr>
          <w:rFonts w:cstheme="minorHAnsi"/>
          <w:sz w:val="24"/>
          <w:szCs w:val="24"/>
          <w:lang w:val="en-US"/>
        </w:rPr>
        <w:t>)</w:t>
      </w:r>
    </w:p>
    <w:p w14:paraId="7FB43331" w14:textId="1F91BDD2" w:rsidR="006E2F1C" w:rsidRPr="00582820" w:rsidRDefault="00B6736B" w:rsidP="006E2F1C">
      <w:pPr>
        <w:pStyle w:val="ListParagraph"/>
        <w:numPr>
          <w:ilvl w:val="0"/>
          <w:numId w:val="1"/>
        </w:numPr>
        <w:rPr>
          <w:rFonts w:cstheme="minorHAnsi"/>
          <w:sz w:val="24"/>
          <w:szCs w:val="24"/>
          <w:lang w:val="en-US"/>
        </w:rPr>
      </w:pPr>
      <w:r>
        <w:rPr>
          <w:rFonts w:cstheme="minorHAnsi"/>
          <w:sz w:val="24"/>
          <w:szCs w:val="24"/>
          <w:lang w:val="en-US"/>
        </w:rPr>
        <w:t>Select items/order</w:t>
      </w:r>
      <w:r w:rsidR="00D7547E">
        <w:rPr>
          <w:rFonts w:cstheme="minorHAnsi"/>
          <w:sz w:val="24"/>
          <w:szCs w:val="24"/>
          <w:lang w:val="en-US"/>
        </w:rPr>
        <w:t xml:space="preserve"> per child</w:t>
      </w:r>
      <w:r w:rsidR="006E2F1C" w:rsidRPr="00582820">
        <w:rPr>
          <w:rFonts w:cstheme="minorHAnsi"/>
          <w:sz w:val="24"/>
          <w:szCs w:val="24"/>
          <w:lang w:val="en-US"/>
        </w:rPr>
        <w:t xml:space="preserve"> &amp; pay </w:t>
      </w:r>
    </w:p>
    <w:p w14:paraId="32159D2D" w14:textId="4CEDE7A9" w:rsidR="001E1549" w:rsidRPr="00582820" w:rsidRDefault="006E2F1C" w:rsidP="006E2F1C">
      <w:pPr>
        <w:pStyle w:val="ListParagraph"/>
        <w:numPr>
          <w:ilvl w:val="0"/>
          <w:numId w:val="1"/>
        </w:numPr>
        <w:rPr>
          <w:rFonts w:cstheme="minorHAnsi"/>
          <w:sz w:val="24"/>
          <w:szCs w:val="24"/>
          <w:lang w:val="en-US"/>
        </w:rPr>
      </w:pPr>
      <w:r w:rsidRPr="00582820">
        <w:rPr>
          <w:rFonts w:cstheme="minorHAnsi"/>
          <w:sz w:val="24"/>
          <w:szCs w:val="24"/>
          <w:lang w:val="en-US"/>
        </w:rPr>
        <w:t>F</w:t>
      </w:r>
      <w:r w:rsidR="00DB4058" w:rsidRPr="00582820">
        <w:rPr>
          <w:rFonts w:cstheme="minorHAnsi"/>
          <w:sz w:val="24"/>
          <w:szCs w:val="24"/>
          <w:lang w:val="en-US"/>
        </w:rPr>
        <w:t>or</w:t>
      </w:r>
      <w:r w:rsidRPr="00582820">
        <w:rPr>
          <w:rFonts w:cstheme="minorHAnsi"/>
          <w:sz w:val="24"/>
          <w:szCs w:val="24"/>
          <w:lang w:val="en-US"/>
        </w:rPr>
        <w:t xml:space="preserve"> step-by-step</w:t>
      </w:r>
      <w:r w:rsidR="00DB4058" w:rsidRPr="00582820">
        <w:rPr>
          <w:rFonts w:cstheme="minorHAnsi"/>
          <w:sz w:val="24"/>
          <w:szCs w:val="24"/>
          <w:lang w:val="en-US"/>
        </w:rPr>
        <w:t xml:space="preserve"> instructions </w:t>
      </w:r>
      <w:r w:rsidRPr="00582820">
        <w:rPr>
          <w:rFonts w:cstheme="minorHAnsi"/>
          <w:sz w:val="24"/>
          <w:szCs w:val="24"/>
          <w:lang w:val="en-US"/>
        </w:rPr>
        <w:t>on registering and ordering</w:t>
      </w:r>
      <w:r w:rsidR="00D7547E">
        <w:rPr>
          <w:rFonts w:cstheme="minorHAnsi"/>
          <w:sz w:val="24"/>
          <w:szCs w:val="24"/>
          <w:lang w:val="en-US"/>
        </w:rPr>
        <w:t>/payment</w:t>
      </w:r>
      <w:r w:rsidRPr="00582820">
        <w:rPr>
          <w:rFonts w:cstheme="minorHAnsi"/>
          <w:sz w:val="24"/>
          <w:szCs w:val="24"/>
          <w:lang w:val="en-US"/>
        </w:rPr>
        <w:t xml:space="preserve">, </w:t>
      </w:r>
      <w:r w:rsidR="00DB4058" w:rsidRPr="00582820">
        <w:rPr>
          <w:rFonts w:cstheme="minorHAnsi"/>
          <w:sz w:val="24"/>
          <w:szCs w:val="24"/>
          <w:lang w:val="en-US"/>
        </w:rPr>
        <w:t xml:space="preserve">click </w:t>
      </w:r>
      <w:hyperlink r:id="rId6" w:tgtFrame="_blank" w:history="1">
        <w:r w:rsidR="00DB4058" w:rsidRPr="00CC5433">
          <w:rPr>
            <w:rStyle w:val="Hyperlink"/>
            <w:rFonts w:cstheme="minorHAnsi"/>
            <w:b/>
            <w:bCs/>
            <w:color w:val="1155CC"/>
            <w:sz w:val="28"/>
            <w:szCs w:val="28"/>
            <w:shd w:val="clear" w:color="auto" w:fill="FFFFFF"/>
          </w:rPr>
          <w:t>here</w:t>
        </w:r>
      </w:hyperlink>
      <w:r w:rsidR="00DB4058" w:rsidRPr="00CC5433">
        <w:rPr>
          <w:rFonts w:cstheme="minorHAnsi"/>
          <w:b/>
          <w:bCs/>
          <w:sz w:val="28"/>
          <w:szCs w:val="28"/>
        </w:rPr>
        <w:t>.</w:t>
      </w:r>
    </w:p>
    <w:p w14:paraId="5D3C1BFB" w14:textId="3BE09735" w:rsidR="006E2F1C" w:rsidRDefault="001E1549" w:rsidP="006E2F1C">
      <w:pPr>
        <w:rPr>
          <w:sz w:val="28"/>
          <w:szCs w:val="28"/>
          <w:lang w:val="en-US"/>
        </w:rPr>
      </w:pPr>
      <w:r>
        <w:rPr>
          <w:sz w:val="28"/>
          <w:szCs w:val="28"/>
          <w:lang w:val="en-US"/>
        </w:rPr>
        <w:t>Other information to note:</w:t>
      </w:r>
    </w:p>
    <w:p w14:paraId="28D28042" w14:textId="220AC679" w:rsidR="004D1C84" w:rsidRPr="00582820" w:rsidRDefault="004D1C84" w:rsidP="002007AF">
      <w:pPr>
        <w:pStyle w:val="ListParagraph"/>
        <w:numPr>
          <w:ilvl w:val="0"/>
          <w:numId w:val="2"/>
        </w:numPr>
        <w:rPr>
          <w:sz w:val="24"/>
          <w:szCs w:val="24"/>
          <w:lang w:val="en-US"/>
        </w:rPr>
      </w:pPr>
      <w:r w:rsidRPr="00582820">
        <w:rPr>
          <w:sz w:val="24"/>
          <w:szCs w:val="24"/>
          <w:lang w:val="en-US"/>
        </w:rPr>
        <w:t>Hot Lunch ordering is optional</w:t>
      </w:r>
      <w:r w:rsidR="00836B72" w:rsidRPr="00582820">
        <w:rPr>
          <w:sz w:val="24"/>
          <w:szCs w:val="24"/>
          <w:lang w:val="en-US"/>
        </w:rPr>
        <w:t xml:space="preserve">. Absolutely </w:t>
      </w:r>
      <w:r w:rsidRPr="00582820">
        <w:rPr>
          <w:sz w:val="24"/>
          <w:szCs w:val="24"/>
          <w:lang w:val="en-US"/>
        </w:rPr>
        <w:t>no-obligation to order.</w:t>
      </w:r>
    </w:p>
    <w:p w14:paraId="126CE5AE" w14:textId="5FA8FA55" w:rsidR="00836B72" w:rsidRPr="00582820" w:rsidRDefault="00836B72" w:rsidP="002007AF">
      <w:pPr>
        <w:pStyle w:val="ListParagraph"/>
        <w:numPr>
          <w:ilvl w:val="0"/>
          <w:numId w:val="2"/>
        </w:numPr>
        <w:rPr>
          <w:sz w:val="24"/>
          <w:szCs w:val="24"/>
          <w:lang w:val="en-US"/>
        </w:rPr>
      </w:pPr>
      <w:r w:rsidRPr="00582820">
        <w:rPr>
          <w:sz w:val="24"/>
          <w:szCs w:val="24"/>
          <w:lang w:val="en-US"/>
        </w:rPr>
        <w:t>Proceeds from all hot lunch fundraising will be administ</w:t>
      </w:r>
      <w:r w:rsidR="00582820" w:rsidRPr="00582820">
        <w:rPr>
          <w:sz w:val="24"/>
          <w:szCs w:val="24"/>
          <w:lang w:val="en-US"/>
        </w:rPr>
        <w:t>ered</w:t>
      </w:r>
      <w:r w:rsidRPr="00582820">
        <w:rPr>
          <w:sz w:val="24"/>
          <w:szCs w:val="24"/>
          <w:lang w:val="en-US"/>
        </w:rPr>
        <w:t xml:space="preserve"> by the PAC and go towards the purchase of </w:t>
      </w:r>
      <w:r w:rsidR="00384BC5">
        <w:rPr>
          <w:sz w:val="24"/>
          <w:szCs w:val="24"/>
          <w:lang w:val="en-US"/>
        </w:rPr>
        <w:t>extra school and classroom materials</w:t>
      </w:r>
      <w:r w:rsidRPr="00582820">
        <w:rPr>
          <w:sz w:val="24"/>
          <w:szCs w:val="24"/>
          <w:lang w:val="en-US"/>
        </w:rPr>
        <w:t>.</w:t>
      </w:r>
    </w:p>
    <w:p w14:paraId="3D268D86" w14:textId="0624064E" w:rsidR="004D1C84" w:rsidRPr="00582820" w:rsidRDefault="00A53EA0" w:rsidP="002007AF">
      <w:pPr>
        <w:pStyle w:val="ListParagraph"/>
        <w:numPr>
          <w:ilvl w:val="0"/>
          <w:numId w:val="2"/>
        </w:numPr>
        <w:rPr>
          <w:sz w:val="24"/>
          <w:szCs w:val="24"/>
          <w:lang w:val="en-US"/>
        </w:rPr>
      </w:pPr>
      <w:r>
        <w:rPr>
          <w:sz w:val="24"/>
          <w:szCs w:val="24"/>
          <w:lang w:val="en-US"/>
        </w:rPr>
        <w:t>No additional utensils or condiments will be provided. Please feel free to send a drink, etc. to supplement your child(s)</w:t>
      </w:r>
      <w:r w:rsidR="00742843">
        <w:rPr>
          <w:sz w:val="24"/>
          <w:szCs w:val="24"/>
          <w:lang w:val="en-US"/>
        </w:rPr>
        <w:t xml:space="preserve"> </w:t>
      </w:r>
      <w:r>
        <w:rPr>
          <w:sz w:val="24"/>
          <w:szCs w:val="24"/>
          <w:lang w:val="en-US"/>
        </w:rPr>
        <w:t>order.</w:t>
      </w:r>
    </w:p>
    <w:p w14:paraId="2886BC17" w14:textId="1451FFE4" w:rsidR="001E1549" w:rsidRPr="00582820" w:rsidRDefault="006E2F1C" w:rsidP="002007AF">
      <w:pPr>
        <w:pStyle w:val="ListParagraph"/>
        <w:numPr>
          <w:ilvl w:val="0"/>
          <w:numId w:val="2"/>
        </w:numPr>
        <w:rPr>
          <w:sz w:val="24"/>
          <w:szCs w:val="24"/>
          <w:lang w:val="en-US"/>
        </w:rPr>
      </w:pPr>
      <w:r w:rsidRPr="00582820">
        <w:rPr>
          <w:sz w:val="24"/>
          <w:szCs w:val="24"/>
          <w:lang w:val="en-US"/>
        </w:rPr>
        <w:t xml:space="preserve">If you have more than one child at the school, </w:t>
      </w:r>
      <w:r w:rsidR="001E1549" w:rsidRPr="00582820">
        <w:rPr>
          <w:sz w:val="24"/>
          <w:szCs w:val="24"/>
          <w:lang w:val="en-US"/>
        </w:rPr>
        <w:t>place orders for all children</w:t>
      </w:r>
      <w:r w:rsidR="002007AF" w:rsidRPr="00582820">
        <w:rPr>
          <w:sz w:val="24"/>
          <w:szCs w:val="24"/>
          <w:lang w:val="en-US"/>
        </w:rPr>
        <w:t xml:space="preserve"> first</w:t>
      </w:r>
      <w:r w:rsidR="001E1549" w:rsidRPr="00582820">
        <w:rPr>
          <w:sz w:val="24"/>
          <w:szCs w:val="24"/>
          <w:lang w:val="en-US"/>
        </w:rPr>
        <w:t xml:space="preserve"> and then proceed to final payment. This will save you transaction fees.</w:t>
      </w:r>
    </w:p>
    <w:p w14:paraId="01EA5F70" w14:textId="1A8C59ED" w:rsidR="002007AF" w:rsidRPr="005447DF" w:rsidRDefault="00000000" w:rsidP="002007AF">
      <w:pPr>
        <w:pStyle w:val="ListParagraph"/>
        <w:numPr>
          <w:ilvl w:val="0"/>
          <w:numId w:val="2"/>
        </w:numPr>
        <w:rPr>
          <w:color w:val="000000" w:themeColor="text1"/>
          <w:sz w:val="24"/>
          <w:szCs w:val="24"/>
          <w:lang w:val="en-US"/>
        </w:rPr>
      </w:pPr>
      <w:hyperlink r:id="rId7" w:history="1">
        <w:r w:rsidR="002007AF" w:rsidRPr="00582820">
          <w:rPr>
            <w:rStyle w:val="Hyperlink"/>
            <w:sz w:val="24"/>
            <w:szCs w:val="24"/>
            <w:lang w:val="en-US"/>
          </w:rPr>
          <w:t>Subway Nutritional Information and Ingredient Guide</w:t>
        </w:r>
      </w:hyperlink>
      <w:r w:rsidR="005447DF">
        <w:rPr>
          <w:rStyle w:val="Hyperlink"/>
          <w:sz w:val="24"/>
          <w:szCs w:val="24"/>
          <w:lang w:val="en-US"/>
        </w:rPr>
        <w:t>,</w:t>
      </w:r>
      <w:r w:rsidR="005447DF" w:rsidRPr="005447DF">
        <w:rPr>
          <w:rStyle w:val="Hyperlink"/>
          <w:sz w:val="24"/>
          <w:szCs w:val="24"/>
          <w:u w:val="none"/>
          <w:lang w:val="en-US"/>
        </w:rPr>
        <w:t xml:space="preserve"> </w:t>
      </w:r>
      <w:hyperlink r:id="rId8" w:history="1">
        <w:r w:rsidR="0024321A" w:rsidRPr="0024321A">
          <w:rPr>
            <w:rStyle w:val="Hyperlink"/>
            <w:sz w:val="24"/>
            <w:szCs w:val="24"/>
            <w:lang w:val="en-US"/>
          </w:rPr>
          <w:t>Boston Pizza Nutrition Guide</w:t>
        </w:r>
      </w:hyperlink>
      <w:r w:rsidR="0024321A">
        <w:rPr>
          <w:rStyle w:val="Hyperlink"/>
          <w:sz w:val="24"/>
          <w:szCs w:val="24"/>
          <w:u w:val="none"/>
          <w:lang w:val="en-US"/>
        </w:rPr>
        <w:t>,</w:t>
      </w:r>
      <w:r w:rsidR="00EE09C6">
        <w:rPr>
          <w:rStyle w:val="Hyperlink"/>
          <w:sz w:val="24"/>
          <w:szCs w:val="24"/>
          <w:u w:val="none"/>
          <w:lang w:val="en-US"/>
        </w:rPr>
        <w:t xml:space="preserve"> </w:t>
      </w:r>
      <w:r w:rsidR="00B635E1">
        <w:rPr>
          <w:rStyle w:val="Hyperlink"/>
          <w:color w:val="auto"/>
          <w:sz w:val="24"/>
          <w:szCs w:val="24"/>
          <w:u w:val="none"/>
          <w:lang w:val="en-US"/>
        </w:rPr>
        <w:t>Booster Juice</w:t>
      </w:r>
      <w:r w:rsidR="00C33D08" w:rsidRPr="00C33D08">
        <w:rPr>
          <w:rStyle w:val="Hyperlink"/>
          <w:color w:val="auto"/>
          <w:sz w:val="24"/>
          <w:szCs w:val="24"/>
          <w:u w:val="none"/>
          <w:lang w:val="en-US"/>
        </w:rPr>
        <w:t xml:space="preserve">, </w:t>
      </w:r>
      <w:r w:rsidR="005447DF" w:rsidRPr="005447DF">
        <w:rPr>
          <w:rStyle w:val="Hyperlink"/>
          <w:color w:val="000000" w:themeColor="text1"/>
          <w:sz w:val="24"/>
          <w:szCs w:val="24"/>
          <w:u w:val="none"/>
          <w:lang w:val="en-US"/>
        </w:rPr>
        <w:t>Cobs</w:t>
      </w:r>
      <w:r w:rsidR="001A4D29">
        <w:rPr>
          <w:rStyle w:val="Hyperlink"/>
          <w:color w:val="000000" w:themeColor="text1"/>
          <w:sz w:val="24"/>
          <w:szCs w:val="24"/>
          <w:u w:val="none"/>
          <w:lang w:val="en-US"/>
        </w:rPr>
        <w:t xml:space="preserve">, </w:t>
      </w:r>
      <w:r w:rsidR="00C9702A">
        <w:rPr>
          <w:rStyle w:val="Hyperlink"/>
          <w:color w:val="000000" w:themeColor="text1"/>
          <w:sz w:val="24"/>
          <w:szCs w:val="24"/>
          <w:u w:val="none"/>
          <w:lang w:val="en-US"/>
        </w:rPr>
        <w:t>Panago</w:t>
      </w:r>
      <w:r w:rsidR="001A4D29">
        <w:rPr>
          <w:rStyle w:val="Hyperlink"/>
          <w:color w:val="000000" w:themeColor="text1"/>
          <w:sz w:val="24"/>
          <w:szCs w:val="24"/>
          <w:u w:val="none"/>
          <w:lang w:val="en-US"/>
        </w:rPr>
        <w:t>,</w:t>
      </w:r>
      <w:r w:rsidR="00B635E1">
        <w:rPr>
          <w:rStyle w:val="Hyperlink"/>
          <w:color w:val="000000" w:themeColor="text1"/>
          <w:sz w:val="24"/>
          <w:szCs w:val="24"/>
          <w:u w:val="none"/>
          <w:lang w:val="en-US"/>
        </w:rPr>
        <w:t xml:space="preserve"> and</w:t>
      </w:r>
      <w:r w:rsidR="001A4D29">
        <w:rPr>
          <w:rStyle w:val="Hyperlink"/>
          <w:color w:val="000000" w:themeColor="text1"/>
          <w:sz w:val="24"/>
          <w:szCs w:val="24"/>
          <w:u w:val="none"/>
          <w:lang w:val="en-US"/>
        </w:rPr>
        <w:t xml:space="preserve"> TCBY</w:t>
      </w:r>
      <w:r w:rsidR="00C9702A">
        <w:rPr>
          <w:rStyle w:val="Hyperlink"/>
          <w:color w:val="000000" w:themeColor="text1"/>
          <w:sz w:val="24"/>
          <w:szCs w:val="24"/>
          <w:u w:val="none"/>
          <w:lang w:val="en-US"/>
        </w:rPr>
        <w:t xml:space="preserve"> </w:t>
      </w:r>
      <w:r w:rsidR="005447DF" w:rsidRPr="005447DF">
        <w:rPr>
          <w:rStyle w:val="Hyperlink"/>
          <w:color w:val="000000" w:themeColor="text1"/>
          <w:sz w:val="24"/>
          <w:szCs w:val="24"/>
          <w:u w:val="none"/>
          <w:lang w:val="en-US"/>
        </w:rPr>
        <w:t xml:space="preserve">Nutritional Information </w:t>
      </w:r>
      <w:r w:rsidR="00F1132B">
        <w:rPr>
          <w:rStyle w:val="Hyperlink"/>
          <w:color w:val="000000" w:themeColor="text1"/>
          <w:sz w:val="24"/>
          <w:szCs w:val="24"/>
          <w:u w:val="none"/>
          <w:lang w:val="en-US"/>
        </w:rPr>
        <w:t>in</w:t>
      </w:r>
      <w:r w:rsidR="005447DF" w:rsidRPr="005447DF">
        <w:rPr>
          <w:rStyle w:val="Hyperlink"/>
          <w:color w:val="000000" w:themeColor="text1"/>
          <w:sz w:val="24"/>
          <w:szCs w:val="24"/>
          <w:u w:val="none"/>
          <w:lang w:val="en-US"/>
        </w:rPr>
        <w:t xml:space="preserve"> separate document</w:t>
      </w:r>
      <w:r w:rsidR="00C9702A">
        <w:rPr>
          <w:rStyle w:val="Hyperlink"/>
          <w:color w:val="000000" w:themeColor="text1"/>
          <w:sz w:val="24"/>
          <w:szCs w:val="24"/>
          <w:u w:val="none"/>
          <w:lang w:val="en-US"/>
        </w:rPr>
        <w:t>s</w:t>
      </w:r>
    </w:p>
    <w:p w14:paraId="572E7308" w14:textId="01936159" w:rsidR="002007AF" w:rsidRDefault="002007AF" w:rsidP="002007AF">
      <w:pPr>
        <w:pStyle w:val="ListParagraph"/>
        <w:numPr>
          <w:ilvl w:val="0"/>
          <w:numId w:val="2"/>
        </w:numPr>
        <w:rPr>
          <w:sz w:val="24"/>
          <w:szCs w:val="24"/>
          <w:lang w:val="en-US"/>
        </w:rPr>
      </w:pPr>
      <w:r w:rsidRPr="00582820">
        <w:rPr>
          <w:sz w:val="24"/>
          <w:szCs w:val="24"/>
          <w:lang w:val="en-US"/>
        </w:rPr>
        <w:t xml:space="preserve">Please be mindful of known absences/vacations when placing orders. </w:t>
      </w:r>
    </w:p>
    <w:p w14:paraId="0E0A4A7C" w14:textId="1C5923ED" w:rsidR="0024321A" w:rsidRDefault="0024321A" w:rsidP="002007AF">
      <w:pPr>
        <w:pStyle w:val="ListParagraph"/>
        <w:numPr>
          <w:ilvl w:val="0"/>
          <w:numId w:val="2"/>
        </w:numPr>
        <w:rPr>
          <w:sz w:val="24"/>
          <w:szCs w:val="24"/>
          <w:lang w:val="en-US"/>
        </w:rPr>
      </w:pPr>
      <w:r>
        <w:rPr>
          <w:sz w:val="24"/>
          <w:szCs w:val="24"/>
          <w:lang w:val="en-US"/>
        </w:rPr>
        <w:t xml:space="preserve">If your child is absent on the day of the hot lunch, the meal will be automatically donated to someone else. Please email your child’s teacher if you want to pick up their food. </w:t>
      </w:r>
    </w:p>
    <w:p w14:paraId="3A8A1CF9" w14:textId="22C3ED9A" w:rsidR="00C33D08" w:rsidRPr="00582820" w:rsidRDefault="00C33D08" w:rsidP="002007AF">
      <w:pPr>
        <w:pStyle w:val="ListParagraph"/>
        <w:numPr>
          <w:ilvl w:val="0"/>
          <w:numId w:val="2"/>
        </w:numPr>
        <w:rPr>
          <w:sz w:val="24"/>
          <w:szCs w:val="24"/>
          <w:lang w:val="en-US"/>
        </w:rPr>
      </w:pPr>
      <w:r>
        <w:rPr>
          <w:sz w:val="24"/>
          <w:szCs w:val="24"/>
          <w:lang w:val="en-US"/>
        </w:rPr>
        <w:t>*If you need to pay through an alternate method (cash or e-transfer) please place the order through the hotlunch website and email us to arrange payment</w:t>
      </w:r>
      <w:r w:rsidR="001A4D29">
        <w:rPr>
          <w:sz w:val="24"/>
          <w:szCs w:val="24"/>
          <w:lang w:val="en-US"/>
        </w:rPr>
        <w:t>.</w:t>
      </w:r>
    </w:p>
    <w:p w14:paraId="5A826787" w14:textId="3862B36B" w:rsidR="004D1C84" w:rsidRPr="00582820" w:rsidRDefault="004D1C84" w:rsidP="004D1C84">
      <w:pPr>
        <w:rPr>
          <w:sz w:val="24"/>
          <w:szCs w:val="24"/>
          <w:lang w:val="en-US"/>
        </w:rPr>
      </w:pPr>
      <w:r w:rsidRPr="00582820">
        <w:rPr>
          <w:sz w:val="24"/>
          <w:szCs w:val="24"/>
          <w:lang w:val="en-US"/>
        </w:rPr>
        <w:t>Questions???</w:t>
      </w:r>
      <w:r w:rsidR="00582820" w:rsidRPr="00582820">
        <w:rPr>
          <w:sz w:val="24"/>
          <w:szCs w:val="24"/>
          <w:lang w:val="en-US"/>
        </w:rPr>
        <w:t xml:space="preserve"> </w:t>
      </w:r>
      <w:r w:rsidRPr="00582820">
        <w:rPr>
          <w:sz w:val="24"/>
          <w:szCs w:val="24"/>
          <w:lang w:val="en-US"/>
        </w:rPr>
        <w:t xml:space="preserve"> Please send an email to </w:t>
      </w:r>
      <w:hyperlink r:id="rId9" w:history="1">
        <w:r w:rsidRPr="00821805">
          <w:rPr>
            <w:rStyle w:val="Hyperlink"/>
            <w:b/>
            <w:bCs/>
            <w:sz w:val="24"/>
            <w:szCs w:val="24"/>
            <w:lang w:val="en-US"/>
          </w:rPr>
          <w:t>pacdevongardens@gmail.com</w:t>
        </w:r>
      </w:hyperlink>
      <w:r w:rsidR="00582820" w:rsidRPr="00821805">
        <w:rPr>
          <w:sz w:val="24"/>
          <w:szCs w:val="24"/>
          <w:lang w:val="en-US"/>
        </w:rPr>
        <w:t>.</w:t>
      </w:r>
    </w:p>
    <w:p w14:paraId="1E4EB561" w14:textId="77777777" w:rsidR="00C33D08" w:rsidRDefault="004D1C84" w:rsidP="00657796">
      <w:pPr>
        <w:pStyle w:val="NoSpacing"/>
        <w:rPr>
          <w:sz w:val="24"/>
          <w:szCs w:val="24"/>
          <w:lang w:val="en-US"/>
        </w:rPr>
      </w:pPr>
      <w:r w:rsidRPr="00582820">
        <w:rPr>
          <w:sz w:val="24"/>
          <w:szCs w:val="24"/>
          <w:lang w:val="en-US"/>
        </w:rPr>
        <w:t xml:space="preserve">Thank you, </w:t>
      </w:r>
    </w:p>
    <w:p w14:paraId="2BB03173" w14:textId="2DBBF264" w:rsidR="006E2F1C" w:rsidRPr="00C33D08" w:rsidRDefault="00443E06" w:rsidP="00657796">
      <w:pPr>
        <w:pStyle w:val="NoSpacing"/>
        <w:rPr>
          <w:sz w:val="24"/>
          <w:szCs w:val="24"/>
          <w:lang w:val="en-US"/>
        </w:rPr>
      </w:pPr>
      <w:r w:rsidRPr="00582820">
        <w:rPr>
          <w:sz w:val="24"/>
          <w:szCs w:val="24"/>
          <w:lang w:val="en-US"/>
        </w:rPr>
        <w:t xml:space="preserve">Your </w:t>
      </w:r>
      <w:r w:rsidR="004D1C84" w:rsidRPr="00582820">
        <w:rPr>
          <w:sz w:val="24"/>
          <w:szCs w:val="24"/>
          <w:lang w:val="en-US"/>
        </w:rPr>
        <w:t>Devon Gardens PA</w:t>
      </w:r>
      <w:r w:rsidR="00657796">
        <w:rPr>
          <w:sz w:val="24"/>
          <w:szCs w:val="24"/>
          <w:lang w:val="en-US"/>
        </w:rPr>
        <w:t>C</w:t>
      </w:r>
    </w:p>
    <w:sectPr w:rsidR="006E2F1C" w:rsidRPr="00C33D08" w:rsidSect="00296BE7">
      <w:pgSz w:w="12240" w:h="15840"/>
      <w:pgMar w:top="1260" w:right="990" w:bottom="1440" w:left="12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D371D"/>
    <w:multiLevelType w:val="hybridMultilevel"/>
    <w:tmpl w:val="1A488C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45312004"/>
    <w:multiLevelType w:val="hybridMultilevel"/>
    <w:tmpl w:val="008C41A2"/>
    <w:lvl w:ilvl="0" w:tplc="1009000B">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15:restartNumberingAfterBreak="0">
    <w:nsid w:val="65134D26"/>
    <w:multiLevelType w:val="hybridMultilevel"/>
    <w:tmpl w:val="F25A14A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15:restartNumberingAfterBreak="0">
    <w:nsid w:val="76811142"/>
    <w:multiLevelType w:val="hybridMultilevel"/>
    <w:tmpl w:val="86C6D5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2119369906">
    <w:abstractNumId w:val="3"/>
  </w:num>
  <w:num w:numId="2" w16cid:durableId="1295524607">
    <w:abstractNumId w:val="0"/>
  </w:num>
  <w:num w:numId="3" w16cid:durableId="174880780">
    <w:abstractNumId w:val="1"/>
  </w:num>
  <w:num w:numId="4" w16cid:durableId="1531888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058"/>
    <w:rsid w:val="00032FEE"/>
    <w:rsid w:val="00184D78"/>
    <w:rsid w:val="001A4D29"/>
    <w:rsid w:val="001B61BF"/>
    <w:rsid w:val="001E1549"/>
    <w:rsid w:val="002007AF"/>
    <w:rsid w:val="0024321A"/>
    <w:rsid w:val="00296BE7"/>
    <w:rsid w:val="002A2201"/>
    <w:rsid w:val="00315303"/>
    <w:rsid w:val="00384BC5"/>
    <w:rsid w:val="003F39BE"/>
    <w:rsid w:val="00443E06"/>
    <w:rsid w:val="004D1C84"/>
    <w:rsid w:val="004D5495"/>
    <w:rsid w:val="005447DF"/>
    <w:rsid w:val="005719A0"/>
    <w:rsid w:val="005821DE"/>
    <w:rsid w:val="00582820"/>
    <w:rsid w:val="00657796"/>
    <w:rsid w:val="006D6102"/>
    <w:rsid w:val="006E2F1C"/>
    <w:rsid w:val="006E669D"/>
    <w:rsid w:val="00742843"/>
    <w:rsid w:val="007A75FD"/>
    <w:rsid w:val="007E58E9"/>
    <w:rsid w:val="00821805"/>
    <w:rsid w:val="00836B72"/>
    <w:rsid w:val="0091459C"/>
    <w:rsid w:val="00A53EA0"/>
    <w:rsid w:val="00AB1CF0"/>
    <w:rsid w:val="00AC7413"/>
    <w:rsid w:val="00AF59EA"/>
    <w:rsid w:val="00B235BE"/>
    <w:rsid w:val="00B635E1"/>
    <w:rsid w:val="00B6736B"/>
    <w:rsid w:val="00BB7439"/>
    <w:rsid w:val="00C12BEE"/>
    <w:rsid w:val="00C33D08"/>
    <w:rsid w:val="00C86477"/>
    <w:rsid w:val="00C9702A"/>
    <w:rsid w:val="00CB74F2"/>
    <w:rsid w:val="00CC5433"/>
    <w:rsid w:val="00D40482"/>
    <w:rsid w:val="00D7547E"/>
    <w:rsid w:val="00DB3CA0"/>
    <w:rsid w:val="00DB4058"/>
    <w:rsid w:val="00DC1094"/>
    <w:rsid w:val="00DC795F"/>
    <w:rsid w:val="00EE09C6"/>
    <w:rsid w:val="00F1132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413F2"/>
  <w15:chartTrackingRefBased/>
  <w15:docId w15:val="{2BEB5C71-B444-4193-A703-8BDD1F011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E2F1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4058"/>
    <w:pPr>
      <w:ind w:left="720"/>
      <w:contextualSpacing/>
    </w:pPr>
  </w:style>
  <w:style w:type="character" w:styleId="Hyperlink">
    <w:name w:val="Hyperlink"/>
    <w:basedOn w:val="DefaultParagraphFont"/>
    <w:uiPriority w:val="99"/>
    <w:unhideWhenUsed/>
    <w:rsid w:val="00DB4058"/>
    <w:rPr>
      <w:color w:val="0563C1" w:themeColor="hyperlink"/>
      <w:u w:val="single"/>
    </w:rPr>
  </w:style>
  <w:style w:type="character" w:styleId="UnresolvedMention">
    <w:name w:val="Unresolved Mention"/>
    <w:basedOn w:val="DefaultParagraphFont"/>
    <w:uiPriority w:val="99"/>
    <w:semiHidden/>
    <w:unhideWhenUsed/>
    <w:rsid w:val="00DB4058"/>
    <w:rPr>
      <w:color w:val="605E5C"/>
      <w:shd w:val="clear" w:color="auto" w:fill="E1DFDD"/>
    </w:rPr>
  </w:style>
  <w:style w:type="character" w:styleId="FollowedHyperlink">
    <w:name w:val="FollowedHyperlink"/>
    <w:basedOn w:val="DefaultParagraphFont"/>
    <w:uiPriority w:val="99"/>
    <w:semiHidden/>
    <w:unhideWhenUsed/>
    <w:rsid w:val="00DB4058"/>
    <w:rPr>
      <w:color w:val="954F72" w:themeColor="followedHyperlink"/>
      <w:u w:val="single"/>
    </w:rPr>
  </w:style>
  <w:style w:type="character" w:customStyle="1" w:styleId="Heading1Char">
    <w:name w:val="Heading 1 Char"/>
    <w:basedOn w:val="DefaultParagraphFont"/>
    <w:link w:val="Heading1"/>
    <w:uiPriority w:val="9"/>
    <w:rsid w:val="006E2F1C"/>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4D1C8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stonpizza.com/en/nutritional-information.html" TargetMode="External"/><Relationship Id="rId3" Type="http://schemas.openxmlformats.org/officeDocument/2006/relationships/settings" Target="settings.xml"/><Relationship Id="rId7" Type="http://schemas.openxmlformats.org/officeDocument/2006/relationships/hyperlink" Target="https://www.subway.com/en-CA/MenuNutrition/Nutrition?gclid=CjwKCAiAvriMBhAuEiwA8Cs5lVLXBNPqP5duAgxo8yP8ca0Z04j-4_hL-4yvfQfkPFXhC-Ci1rEeURoCViMQAvD_Bw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g.deltasd.bc.ca/wp-content/uploads/sites/13/2021/11/DG-Order-Site-Set-up-Instructions-for-parents-1.pdf" TargetMode="External"/><Relationship Id="rId11" Type="http://schemas.openxmlformats.org/officeDocument/2006/relationships/theme" Target="theme/theme1.xml"/><Relationship Id="rId5" Type="http://schemas.openxmlformats.org/officeDocument/2006/relationships/hyperlink" Target="https://devonpac.hotlunches.ne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acdevongarden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362</Words>
  <Characters>2069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Varinder Khaira</dc:creator>
  <cp:keywords/>
  <dc:description/>
  <cp:lastModifiedBy>Cleo Yeh</cp:lastModifiedBy>
  <cp:revision>4</cp:revision>
  <dcterms:created xsi:type="dcterms:W3CDTF">2024-03-10T17:07:00Z</dcterms:created>
  <dcterms:modified xsi:type="dcterms:W3CDTF">2024-03-10T20:33:00Z</dcterms:modified>
</cp:coreProperties>
</file>